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D637" w14:textId="579DE0A8" w:rsidR="00F410A1" w:rsidRPr="00DC1251" w:rsidRDefault="00780E29">
      <w:pPr>
        <w:rPr>
          <w:rFonts w:ascii="Times New Roman" w:hAnsi="Times New Roman" w:cs="Times New Roman"/>
        </w:rPr>
      </w:pPr>
      <w:r w:rsidRPr="00780E29">
        <w:rPr>
          <w:noProof/>
        </w:rPr>
        <w:drawing>
          <wp:anchor distT="0" distB="0" distL="114300" distR="114300" simplePos="0" relativeHeight="251658240" behindDoc="0" locked="0" layoutInCell="1" allowOverlap="1" wp14:anchorId="67ED9205" wp14:editId="6E484146">
            <wp:simplePos x="0" y="0"/>
            <wp:positionH relativeFrom="column">
              <wp:posOffset>-145029</wp:posOffset>
            </wp:positionH>
            <wp:positionV relativeFrom="paragraph">
              <wp:posOffset>-876300</wp:posOffset>
            </wp:positionV>
            <wp:extent cx="6256020" cy="88219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882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DC1251">
        <w:rPr>
          <w:rFonts w:ascii="Times New Roman" w:hAnsi="Times New Roman" w:cs="Times New Roman"/>
          <w:b/>
          <w:bCs/>
        </w:rPr>
        <w:t>Źródło:</w:t>
      </w:r>
      <w:r w:rsidRPr="00DC1251">
        <w:rPr>
          <w:rFonts w:ascii="Times New Roman" w:hAnsi="Times New Roman" w:cs="Times New Roman"/>
        </w:rPr>
        <w:t xml:space="preserve"> Wydawnictwo </w:t>
      </w:r>
      <w:proofErr w:type="spellStart"/>
      <w:r w:rsidRPr="00DC1251">
        <w:rPr>
          <w:rFonts w:ascii="Times New Roman" w:hAnsi="Times New Roman" w:cs="Times New Roman"/>
        </w:rPr>
        <w:t>Podręcznikarnia</w:t>
      </w:r>
      <w:proofErr w:type="spellEnd"/>
      <w:r w:rsidRPr="00DC1251">
        <w:rPr>
          <w:rFonts w:ascii="Times New Roman" w:hAnsi="Times New Roman" w:cs="Times New Roman"/>
        </w:rPr>
        <w:t xml:space="preserve">: „Zabawy z porami roku” – pakiet dla 5 latka, </w:t>
      </w:r>
      <w:r w:rsidRPr="00DC1251">
        <w:rPr>
          <w:rFonts w:ascii="Times New Roman" w:hAnsi="Times New Roman" w:cs="Times New Roman"/>
        </w:rPr>
        <w:br/>
        <w:t>część 3 wiosna, str.6</w:t>
      </w:r>
      <w:r w:rsidRPr="00DC1251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F410A1" w:rsidRPr="00DC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A4"/>
    <w:rsid w:val="00014F40"/>
    <w:rsid w:val="004221A4"/>
    <w:rsid w:val="00780E29"/>
    <w:rsid w:val="00DC1251"/>
    <w:rsid w:val="00F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F865"/>
  <w15:chartTrackingRefBased/>
  <w15:docId w15:val="{0C9EF0E2-7208-42C7-B4D0-6F37B0E3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</dc:creator>
  <cp:keywords/>
  <dc:description/>
  <cp:lastModifiedBy>Marta G</cp:lastModifiedBy>
  <cp:revision>3</cp:revision>
  <dcterms:created xsi:type="dcterms:W3CDTF">2020-03-18T21:09:00Z</dcterms:created>
  <dcterms:modified xsi:type="dcterms:W3CDTF">2020-03-19T00:18:00Z</dcterms:modified>
</cp:coreProperties>
</file>